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Gitter"/>
        <w:tblW w:w="0" w:type="auto"/>
        <w:tblLook w:val="04A0" w:firstRow="1" w:lastRow="0" w:firstColumn="1" w:lastColumn="0" w:noHBand="0" w:noVBand="1"/>
      </w:tblPr>
      <w:tblGrid>
        <w:gridCol w:w="9547"/>
      </w:tblGrid>
      <w:tr w:rsidR="00A2790C" w:rsidRPr="00266408" w14:paraId="3F145F10" w14:textId="77777777" w:rsidTr="00C20965">
        <w:tc>
          <w:tcPr>
            <w:tcW w:w="9547" w:type="dxa"/>
          </w:tcPr>
          <w:p w14:paraId="3DE3A4C4" w14:textId="77777777" w:rsidR="003D003B" w:rsidRPr="00266408" w:rsidRDefault="00A2790C" w:rsidP="00C20965">
            <w:pPr>
              <w:rPr>
                <w:rFonts w:ascii="Tahoma" w:eastAsia="Times New Roman" w:hAnsi="Tahoma" w:cs="Tahoma"/>
                <w:b/>
                <w:color w:val="000000"/>
                <w:sz w:val="18"/>
                <w:szCs w:val="18"/>
                <w:lang w:eastAsia="da-DK"/>
              </w:rPr>
            </w:pPr>
            <w:r w:rsidRPr="00266408">
              <w:rPr>
                <w:rFonts w:ascii="Tahoma" w:eastAsia="Times New Roman" w:hAnsi="Tahoma" w:cs="Tahoma"/>
                <w:b/>
                <w:color w:val="000000"/>
                <w:sz w:val="18"/>
                <w:szCs w:val="18"/>
                <w:lang w:eastAsia="da-DK"/>
              </w:rPr>
              <w:t xml:space="preserve">Fag </w:t>
            </w:r>
            <w:r w:rsidR="003D003B" w:rsidRPr="00266408">
              <w:rPr>
                <w:rFonts w:ascii="Tahoma" w:eastAsia="Times New Roman" w:hAnsi="Tahoma" w:cs="Tahoma"/>
                <w:b/>
                <w:color w:val="000000"/>
                <w:sz w:val="18"/>
                <w:szCs w:val="18"/>
                <w:lang w:eastAsia="da-DK"/>
              </w:rPr>
              <w:t xml:space="preserve">og niveau </w:t>
            </w:r>
          </w:p>
          <w:p w14:paraId="25F83BA1" w14:textId="5C3756DD" w:rsidR="00B00C23" w:rsidRPr="00266408" w:rsidRDefault="008E7EE9" w:rsidP="00C20965">
            <w:pPr>
              <w:rPr>
                <w:rFonts w:ascii="Tahoma" w:eastAsia="Times New Roman" w:hAnsi="Tahoma" w:cs="Tahoma"/>
                <w:color w:val="000000"/>
                <w:sz w:val="18"/>
                <w:szCs w:val="18"/>
                <w:lang w:eastAsia="da-DK"/>
              </w:rPr>
            </w:pPr>
            <w:r w:rsidRPr="00266408">
              <w:rPr>
                <w:rFonts w:ascii="Tahoma" w:eastAsia="Times New Roman" w:hAnsi="Tahoma" w:cs="Tahoma"/>
                <w:color w:val="000000"/>
                <w:sz w:val="18"/>
                <w:szCs w:val="18"/>
                <w:lang w:eastAsia="da-DK"/>
              </w:rPr>
              <w:t>KS religion c</w:t>
            </w:r>
          </w:p>
        </w:tc>
      </w:tr>
    </w:tbl>
    <w:p w14:paraId="249B98CF" w14:textId="77777777" w:rsidR="00A2790C" w:rsidRPr="00266408" w:rsidRDefault="00A2790C" w:rsidP="00A2790C">
      <w:pPr>
        <w:rPr>
          <w:rFonts w:ascii="Tahoma" w:eastAsia="Times New Roman" w:hAnsi="Tahoma" w:cs="Tahoma"/>
          <w:color w:val="000000"/>
          <w:sz w:val="18"/>
          <w:szCs w:val="18"/>
          <w:lang w:eastAsia="da-DK"/>
        </w:rPr>
      </w:pPr>
    </w:p>
    <w:tbl>
      <w:tblPr>
        <w:tblStyle w:val="Tabel-Gitter"/>
        <w:tblW w:w="0" w:type="auto"/>
        <w:tblLook w:val="04A0" w:firstRow="1" w:lastRow="0" w:firstColumn="1" w:lastColumn="0" w:noHBand="0" w:noVBand="1"/>
      </w:tblPr>
      <w:tblGrid>
        <w:gridCol w:w="9547"/>
      </w:tblGrid>
      <w:tr w:rsidR="00B00C23" w:rsidRPr="00266408" w14:paraId="2BDE0C18" w14:textId="77777777" w:rsidTr="004152AC">
        <w:tc>
          <w:tcPr>
            <w:tcW w:w="9547" w:type="dxa"/>
          </w:tcPr>
          <w:p w14:paraId="6991FA75" w14:textId="78BDE42A" w:rsidR="00B00C23" w:rsidRPr="00266408" w:rsidRDefault="00B00C23" w:rsidP="004152AC">
            <w:pPr>
              <w:rPr>
                <w:rFonts w:ascii="Tahoma" w:eastAsia="Times New Roman" w:hAnsi="Tahoma" w:cs="Tahoma"/>
                <w:b/>
                <w:color w:val="000000"/>
                <w:sz w:val="18"/>
                <w:szCs w:val="18"/>
                <w:lang w:eastAsia="da-DK"/>
              </w:rPr>
            </w:pPr>
            <w:r w:rsidRPr="00266408">
              <w:rPr>
                <w:rFonts w:ascii="Tahoma" w:eastAsia="Times New Roman" w:hAnsi="Tahoma" w:cs="Tahoma"/>
                <w:b/>
                <w:color w:val="000000"/>
                <w:sz w:val="18"/>
                <w:szCs w:val="18"/>
                <w:lang w:eastAsia="da-DK"/>
              </w:rPr>
              <w:t>Titel og profession</w:t>
            </w:r>
            <w:r w:rsidR="00AF168B" w:rsidRPr="00266408">
              <w:rPr>
                <w:rFonts w:ascii="Tahoma" w:eastAsia="Times New Roman" w:hAnsi="Tahoma" w:cs="Tahoma"/>
                <w:b/>
                <w:color w:val="000000"/>
                <w:sz w:val="18"/>
                <w:szCs w:val="18"/>
                <w:lang w:eastAsia="da-DK"/>
              </w:rPr>
              <w:t>sområde</w:t>
            </w:r>
          </w:p>
          <w:p w14:paraId="45BB448E" w14:textId="33759245" w:rsidR="00B66D54" w:rsidRPr="00266408" w:rsidRDefault="00B66D54" w:rsidP="004152AC">
            <w:pPr>
              <w:rPr>
                <w:rFonts w:ascii="Tahoma" w:eastAsia="Times New Roman" w:hAnsi="Tahoma" w:cs="Tahoma"/>
                <w:color w:val="000000"/>
                <w:sz w:val="18"/>
                <w:szCs w:val="18"/>
                <w:lang w:eastAsia="da-DK"/>
              </w:rPr>
            </w:pPr>
            <w:r w:rsidRPr="00266408">
              <w:rPr>
                <w:rFonts w:ascii="Tahoma" w:eastAsia="Times New Roman" w:hAnsi="Tahoma" w:cs="Tahoma"/>
                <w:color w:val="000000"/>
                <w:sz w:val="18"/>
                <w:szCs w:val="18"/>
                <w:lang w:eastAsia="da-DK"/>
              </w:rPr>
              <w:t>De fem søjler</w:t>
            </w:r>
            <w:r w:rsidR="00042136" w:rsidRPr="00266408">
              <w:rPr>
                <w:rFonts w:ascii="Tahoma" w:eastAsia="Times New Roman" w:hAnsi="Tahoma" w:cs="Tahoma"/>
                <w:color w:val="000000"/>
                <w:sz w:val="18"/>
                <w:szCs w:val="18"/>
                <w:lang w:eastAsia="da-DK"/>
              </w:rPr>
              <w:t xml:space="preserve"> </w:t>
            </w:r>
            <w:r w:rsidR="004C39AE" w:rsidRPr="00266408">
              <w:rPr>
                <w:rFonts w:ascii="Tahoma" w:eastAsia="Times New Roman" w:hAnsi="Tahoma" w:cs="Tahoma"/>
                <w:color w:val="000000"/>
                <w:sz w:val="18"/>
                <w:szCs w:val="18"/>
                <w:lang w:eastAsia="da-DK"/>
              </w:rPr>
              <w:t>i en virkelighedsnær kontekst</w:t>
            </w:r>
          </w:p>
          <w:p w14:paraId="204255B0" w14:textId="082D1CEC" w:rsidR="00B00C23" w:rsidRPr="00266408" w:rsidRDefault="00B66D54" w:rsidP="004152AC">
            <w:pPr>
              <w:rPr>
                <w:rFonts w:ascii="Tahoma" w:eastAsia="Times New Roman" w:hAnsi="Tahoma" w:cs="Tahoma"/>
                <w:color w:val="000000"/>
                <w:sz w:val="18"/>
                <w:szCs w:val="18"/>
                <w:lang w:eastAsia="da-DK"/>
              </w:rPr>
            </w:pPr>
            <w:r w:rsidRPr="00266408">
              <w:rPr>
                <w:rFonts w:ascii="Tahoma" w:eastAsia="Times New Roman" w:hAnsi="Tahoma" w:cs="Tahoma"/>
                <w:color w:val="000000"/>
                <w:sz w:val="18"/>
                <w:szCs w:val="18"/>
                <w:lang w:eastAsia="da-DK"/>
              </w:rPr>
              <w:t>Velfærdsprofessioner</w:t>
            </w:r>
          </w:p>
        </w:tc>
      </w:tr>
    </w:tbl>
    <w:p w14:paraId="10320261" w14:textId="77777777" w:rsidR="00B00C23" w:rsidRPr="00266408" w:rsidRDefault="00B00C23" w:rsidP="00A2790C">
      <w:pPr>
        <w:rPr>
          <w:rFonts w:ascii="Tahoma" w:eastAsia="Times New Roman" w:hAnsi="Tahoma" w:cs="Tahoma"/>
          <w:color w:val="000000"/>
          <w:sz w:val="18"/>
          <w:szCs w:val="18"/>
          <w:lang w:eastAsia="da-DK"/>
        </w:rPr>
      </w:pPr>
    </w:p>
    <w:tbl>
      <w:tblPr>
        <w:tblStyle w:val="Tabel-Gitter"/>
        <w:tblW w:w="0" w:type="auto"/>
        <w:tblLook w:val="04A0" w:firstRow="1" w:lastRow="0" w:firstColumn="1" w:lastColumn="0" w:noHBand="0" w:noVBand="1"/>
      </w:tblPr>
      <w:tblGrid>
        <w:gridCol w:w="9547"/>
      </w:tblGrid>
      <w:tr w:rsidR="00A2790C" w:rsidRPr="00266408" w14:paraId="7D7801A2" w14:textId="77777777" w:rsidTr="00C20965">
        <w:tc>
          <w:tcPr>
            <w:tcW w:w="9547" w:type="dxa"/>
          </w:tcPr>
          <w:p w14:paraId="0041FE77" w14:textId="78258E84" w:rsidR="00A2790C" w:rsidRPr="00266408" w:rsidRDefault="00A2790C" w:rsidP="00C20965">
            <w:pPr>
              <w:rPr>
                <w:rFonts w:ascii="Tahoma" w:eastAsia="Times New Roman" w:hAnsi="Tahoma" w:cs="Tahoma"/>
                <w:color w:val="000000"/>
                <w:sz w:val="18"/>
                <w:szCs w:val="18"/>
                <w:lang w:eastAsia="da-DK"/>
              </w:rPr>
            </w:pPr>
            <w:r w:rsidRPr="00266408">
              <w:rPr>
                <w:rFonts w:ascii="Tahoma" w:eastAsia="Times New Roman" w:hAnsi="Tahoma" w:cs="Tahoma"/>
                <w:b/>
                <w:color w:val="000000"/>
                <w:sz w:val="18"/>
                <w:szCs w:val="18"/>
                <w:lang w:eastAsia="da-DK"/>
              </w:rPr>
              <w:t>Beskrivelse af aktivitet/sekvens/forløb</w:t>
            </w:r>
          </w:p>
          <w:p w14:paraId="082427DA" w14:textId="037AF737" w:rsidR="00CA6D57" w:rsidRDefault="00CA6D57" w:rsidP="00FF6CB8">
            <w:pPr>
              <w:rPr>
                <w:rFonts w:ascii="Tahoma" w:eastAsia="Times New Roman" w:hAnsi="Tahoma" w:cs="Tahoma"/>
                <w:color w:val="000000"/>
                <w:sz w:val="18"/>
                <w:szCs w:val="18"/>
                <w:lang w:eastAsia="da-DK"/>
              </w:rPr>
            </w:pPr>
            <w:r w:rsidRPr="00CA6D57">
              <w:rPr>
                <w:rFonts w:ascii="Tahoma" w:eastAsia="Times New Roman" w:hAnsi="Tahoma" w:cs="Tahoma"/>
                <w:color w:val="000000"/>
                <w:sz w:val="18"/>
                <w:szCs w:val="18"/>
                <w:lang w:eastAsia="da-DK"/>
              </w:rPr>
              <w:t>Øvelsen er en del af et fællesfagligt forløb om islam og indvandring. Formålet med øvelsen er at give eleverne viden om islams fem søjler samt indsigt i de overvejelser, man bør gøre sig i mødet med muslimske borgere i</w:t>
            </w:r>
            <w:r w:rsidR="002F6AAE">
              <w:rPr>
                <w:rFonts w:ascii="Tahoma" w:eastAsia="Times New Roman" w:hAnsi="Tahoma" w:cs="Tahoma"/>
                <w:color w:val="000000"/>
                <w:sz w:val="18"/>
                <w:szCs w:val="18"/>
                <w:lang w:eastAsia="da-DK"/>
              </w:rPr>
              <w:t>nden for</w:t>
            </w:r>
            <w:r w:rsidRPr="00CA6D57">
              <w:rPr>
                <w:rFonts w:ascii="Tahoma" w:eastAsia="Times New Roman" w:hAnsi="Tahoma" w:cs="Tahoma"/>
                <w:color w:val="000000"/>
                <w:sz w:val="18"/>
                <w:szCs w:val="18"/>
                <w:lang w:eastAsia="da-DK"/>
              </w:rPr>
              <w:t xml:space="preserve"> forskellige velfærdsprofessioner.</w:t>
            </w:r>
          </w:p>
          <w:p w14:paraId="5FA9503C" w14:textId="2F133DBE" w:rsidR="00FF6CB8" w:rsidRPr="00266408" w:rsidRDefault="001E1954" w:rsidP="00FF6CB8">
            <w:pPr>
              <w:rPr>
                <w:rFonts w:ascii="Tahoma" w:eastAsia="Times New Roman" w:hAnsi="Tahoma" w:cs="Tahoma"/>
                <w:color w:val="000000"/>
                <w:sz w:val="18"/>
                <w:szCs w:val="18"/>
                <w:lang w:eastAsia="da-DK"/>
              </w:rPr>
            </w:pPr>
            <w:r w:rsidRPr="00266408">
              <w:rPr>
                <w:rFonts w:ascii="Tahoma" w:eastAsia="Times New Roman" w:hAnsi="Tahoma" w:cs="Tahoma"/>
                <w:color w:val="000000"/>
                <w:sz w:val="18"/>
                <w:szCs w:val="18"/>
                <w:lang w:eastAsia="da-DK"/>
              </w:rPr>
              <w:t xml:space="preserve">Der er </w:t>
            </w:r>
            <w:r w:rsidR="000B438C" w:rsidRPr="00266408">
              <w:rPr>
                <w:rFonts w:ascii="Tahoma" w:eastAsia="Times New Roman" w:hAnsi="Tahoma" w:cs="Tahoma"/>
                <w:color w:val="000000"/>
                <w:sz w:val="18"/>
                <w:szCs w:val="18"/>
                <w:lang w:eastAsia="da-DK"/>
              </w:rPr>
              <w:t xml:space="preserve">desuden </w:t>
            </w:r>
            <w:r w:rsidR="00B5344E" w:rsidRPr="00266408">
              <w:rPr>
                <w:rFonts w:ascii="Tahoma" w:eastAsia="Times New Roman" w:hAnsi="Tahoma" w:cs="Tahoma"/>
                <w:color w:val="000000"/>
                <w:sz w:val="18"/>
                <w:szCs w:val="18"/>
                <w:lang w:eastAsia="da-DK"/>
              </w:rPr>
              <w:t>tre tilhørende eksamensspørgsmål</w:t>
            </w:r>
            <w:r w:rsidR="002F6AAE">
              <w:rPr>
                <w:rFonts w:ascii="Tahoma" w:eastAsia="Times New Roman" w:hAnsi="Tahoma" w:cs="Tahoma"/>
                <w:color w:val="000000"/>
                <w:sz w:val="18"/>
                <w:szCs w:val="18"/>
                <w:lang w:eastAsia="da-DK"/>
              </w:rPr>
              <w:t>, man kan bruge til den enkeltfaglige eksamen.</w:t>
            </w:r>
          </w:p>
        </w:tc>
      </w:tr>
    </w:tbl>
    <w:p w14:paraId="5A0B4AFD" w14:textId="77777777" w:rsidR="00A2790C" w:rsidRPr="00266408" w:rsidRDefault="00A2790C" w:rsidP="00A2790C">
      <w:pPr>
        <w:rPr>
          <w:rFonts w:ascii="Tahoma" w:eastAsia="Times New Roman" w:hAnsi="Tahoma" w:cs="Tahoma"/>
          <w:color w:val="000000"/>
          <w:sz w:val="18"/>
          <w:szCs w:val="18"/>
          <w:lang w:eastAsia="da-DK"/>
        </w:rPr>
      </w:pPr>
    </w:p>
    <w:tbl>
      <w:tblPr>
        <w:tblStyle w:val="Tabel-Gitter"/>
        <w:tblW w:w="0" w:type="auto"/>
        <w:tblLook w:val="04A0" w:firstRow="1" w:lastRow="0" w:firstColumn="1" w:lastColumn="0" w:noHBand="0" w:noVBand="1"/>
      </w:tblPr>
      <w:tblGrid>
        <w:gridCol w:w="9547"/>
      </w:tblGrid>
      <w:tr w:rsidR="00A2790C" w:rsidRPr="00266408" w14:paraId="10DC7BE1" w14:textId="77777777" w:rsidTr="00C20965">
        <w:tc>
          <w:tcPr>
            <w:tcW w:w="9547" w:type="dxa"/>
          </w:tcPr>
          <w:p w14:paraId="64D4024D" w14:textId="40A47535" w:rsidR="00A2790C" w:rsidRPr="00266408" w:rsidRDefault="00A2790C" w:rsidP="00C20965">
            <w:pPr>
              <w:rPr>
                <w:rFonts w:ascii="Tahoma" w:eastAsia="Times New Roman" w:hAnsi="Tahoma" w:cs="Tahoma"/>
                <w:b/>
                <w:color w:val="000000"/>
                <w:sz w:val="18"/>
                <w:szCs w:val="18"/>
                <w:lang w:eastAsia="da-DK"/>
              </w:rPr>
            </w:pPr>
            <w:r w:rsidRPr="00266408">
              <w:rPr>
                <w:rFonts w:ascii="Tahoma" w:eastAsia="Times New Roman" w:hAnsi="Tahoma" w:cs="Tahoma"/>
                <w:b/>
                <w:color w:val="000000"/>
                <w:sz w:val="18"/>
                <w:szCs w:val="18"/>
                <w:lang w:eastAsia="da-DK"/>
              </w:rPr>
              <w:t xml:space="preserve">Kernestof og faglige mål </w:t>
            </w:r>
          </w:p>
          <w:p w14:paraId="371CC092" w14:textId="684B3C64" w:rsidR="00E460BC" w:rsidRPr="00266408" w:rsidRDefault="00E460BC" w:rsidP="00C20965">
            <w:pPr>
              <w:rPr>
                <w:rFonts w:ascii="Tahoma" w:eastAsia="Times New Roman" w:hAnsi="Tahoma" w:cs="Tahoma"/>
                <w:bCs/>
                <w:color w:val="000000"/>
                <w:sz w:val="18"/>
                <w:szCs w:val="18"/>
                <w:lang w:eastAsia="da-DK"/>
              </w:rPr>
            </w:pPr>
            <w:r w:rsidRPr="00266408">
              <w:rPr>
                <w:rFonts w:ascii="Tahoma" w:eastAsia="Times New Roman" w:hAnsi="Tahoma" w:cs="Tahoma"/>
                <w:bCs/>
                <w:color w:val="000000"/>
                <w:sz w:val="18"/>
                <w:szCs w:val="18"/>
                <w:lang w:eastAsia="da-DK"/>
              </w:rPr>
              <w:t>Kernestof:</w:t>
            </w:r>
          </w:p>
          <w:p w14:paraId="4C06B29D" w14:textId="04EA8FB7" w:rsidR="00E460BC" w:rsidRPr="00266408" w:rsidRDefault="00E460BC" w:rsidP="00E460BC">
            <w:pPr>
              <w:pStyle w:val="Listeafsnit"/>
              <w:numPr>
                <w:ilvl w:val="0"/>
                <w:numId w:val="2"/>
              </w:numPr>
              <w:rPr>
                <w:rFonts w:ascii="Tahoma" w:eastAsia="Times New Roman" w:hAnsi="Tahoma" w:cs="Tahoma"/>
                <w:bCs/>
                <w:color w:val="000000"/>
                <w:sz w:val="18"/>
                <w:szCs w:val="18"/>
                <w:lang w:eastAsia="da-DK"/>
              </w:rPr>
            </w:pPr>
            <w:r w:rsidRPr="00266408">
              <w:rPr>
                <w:rFonts w:ascii="Tahoma" w:eastAsia="Times New Roman" w:hAnsi="Tahoma" w:cs="Tahoma"/>
                <w:bCs/>
                <w:color w:val="000000"/>
                <w:sz w:val="18"/>
                <w:szCs w:val="18"/>
                <w:lang w:eastAsia="da-DK"/>
              </w:rPr>
              <w:t>Islam og de fem søjler</w:t>
            </w:r>
          </w:p>
          <w:p w14:paraId="4E053FD1" w14:textId="7DC7F087" w:rsidR="003F1573" w:rsidRPr="00266408" w:rsidRDefault="003F1573" w:rsidP="00E460BC">
            <w:pPr>
              <w:pStyle w:val="Listeafsnit"/>
              <w:numPr>
                <w:ilvl w:val="0"/>
                <w:numId w:val="2"/>
              </w:numPr>
              <w:rPr>
                <w:rFonts w:ascii="Tahoma" w:eastAsia="Times New Roman" w:hAnsi="Tahoma" w:cs="Tahoma"/>
                <w:bCs/>
                <w:color w:val="000000"/>
                <w:sz w:val="18"/>
                <w:szCs w:val="18"/>
                <w:lang w:eastAsia="da-DK"/>
              </w:rPr>
            </w:pPr>
            <w:r w:rsidRPr="00266408">
              <w:rPr>
                <w:rFonts w:ascii="Tahoma" w:eastAsia="Times New Roman" w:hAnsi="Tahoma" w:cs="Tahoma"/>
                <w:bCs/>
                <w:color w:val="000000"/>
                <w:sz w:val="18"/>
                <w:szCs w:val="18"/>
                <w:lang w:eastAsia="da-DK"/>
              </w:rPr>
              <w:t>Etiske problemstillinger</w:t>
            </w:r>
          </w:p>
          <w:p w14:paraId="5217439C" w14:textId="161823A9" w:rsidR="00E460BC" w:rsidRPr="00266408" w:rsidRDefault="00E460BC" w:rsidP="00C20965">
            <w:pPr>
              <w:rPr>
                <w:rFonts w:ascii="Tahoma" w:eastAsia="Times New Roman" w:hAnsi="Tahoma" w:cs="Tahoma"/>
                <w:bCs/>
                <w:color w:val="000000"/>
                <w:sz w:val="18"/>
                <w:szCs w:val="18"/>
                <w:lang w:eastAsia="da-DK"/>
              </w:rPr>
            </w:pPr>
            <w:r w:rsidRPr="00266408">
              <w:rPr>
                <w:rFonts w:ascii="Tahoma" w:eastAsia="Times New Roman" w:hAnsi="Tahoma" w:cs="Tahoma"/>
                <w:bCs/>
                <w:color w:val="000000"/>
                <w:sz w:val="18"/>
                <w:szCs w:val="18"/>
                <w:lang w:eastAsia="da-DK"/>
              </w:rPr>
              <w:t>Faglige mål</w:t>
            </w:r>
          </w:p>
          <w:p w14:paraId="1E1BB9BD" w14:textId="7A1F0797" w:rsidR="00A2790C" w:rsidRPr="00266408" w:rsidRDefault="00D74C85" w:rsidP="00D74C85">
            <w:pPr>
              <w:pStyle w:val="Listeafsnit"/>
              <w:numPr>
                <w:ilvl w:val="0"/>
                <w:numId w:val="1"/>
              </w:numPr>
              <w:rPr>
                <w:rFonts w:ascii="Tahoma" w:eastAsia="Times New Roman" w:hAnsi="Tahoma" w:cs="Tahoma"/>
                <w:i/>
                <w:iCs/>
                <w:color w:val="000000"/>
                <w:sz w:val="18"/>
                <w:szCs w:val="18"/>
                <w:lang w:eastAsia="da-DK"/>
              </w:rPr>
            </w:pPr>
            <w:r w:rsidRPr="00266408">
              <w:rPr>
                <w:rFonts w:ascii="Tahoma" w:eastAsia="Times New Roman" w:hAnsi="Tahoma" w:cs="Tahoma"/>
                <w:i/>
                <w:iCs/>
                <w:color w:val="000000"/>
                <w:sz w:val="18"/>
                <w:szCs w:val="18"/>
                <w:lang w:eastAsia="da-DK"/>
              </w:rPr>
              <w:t>diskutere egne og andres kulturelle værdier i forhold til nutidige og fortidige værdier</w:t>
            </w:r>
          </w:p>
          <w:p w14:paraId="330E15B0" w14:textId="0F57C445" w:rsidR="003D003B" w:rsidRPr="00266408" w:rsidRDefault="00042136" w:rsidP="00C20965">
            <w:pPr>
              <w:pStyle w:val="Listeafsnit"/>
              <w:numPr>
                <w:ilvl w:val="0"/>
                <w:numId w:val="1"/>
              </w:numPr>
              <w:rPr>
                <w:rFonts w:ascii="Tahoma" w:eastAsia="Times New Roman" w:hAnsi="Tahoma" w:cs="Tahoma"/>
                <w:i/>
                <w:iCs/>
                <w:color w:val="000000"/>
                <w:sz w:val="18"/>
                <w:szCs w:val="18"/>
                <w:lang w:eastAsia="da-DK"/>
              </w:rPr>
            </w:pPr>
            <w:r w:rsidRPr="00266408">
              <w:rPr>
                <w:rFonts w:ascii="Tahoma" w:eastAsia="Times New Roman" w:hAnsi="Tahoma" w:cs="Tahoma"/>
                <w:i/>
                <w:iCs/>
                <w:color w:val="000000"/>
                <w:sz w:val="18"/>
                <w:szCs w:val="18"/>
                <w:lang w:eastAsia="da-DK"/>
              </w:rPr>
              <w:t>forklare på hvilken måde fagene kan bidrage til at øge forståelsen af virkelighedsnære problemstillinger, herunder professionsrettede problemstillinger</w:t>
            </w:r>
          </w:p>
          <w:p w14:paraId="754AF89F" w14:textId="26214E65" w:rsidR="00042136" w:rsidRPr="00266408" w:rsidRDefault="00E460BC" w:rsidP="00C20965">
            <w:pPr>
              <w:pStyle w:val="Listeafsnit"/>
              <w:numPr>
                <w:ilvl w:val="0"/>
                <w:numId w:val="1"/>
              </w:numPr>
              <w:rPr>
                <w:rFonts w:ascii="Tahoma" w:eastAsia="Times New Roman" w:hAnsi="Tahoma" w:cs="Tahoma"/>
                <w:i/>
                <w:iCs/>
                <w:color w:val="000000"/>
                <w:sz w:val="18"/>
                <w:szCs w:val="18"/>
                <w:lang w:eastAsia="da-DK"/>
              </w:rPr>
            </w:pPr>
            <w:r w:rsidRPr="00266408">
              <w:rPr>
                <w:rFonts w:ascii="Tahoma" w:eastAsia="Times New Roman" w:hAnsi="Tahoma" w:cs="Tahoma"/>
                <w:i/>
                <w:iCs/>
                <w:color w:val="000000"/>
                <w:sz w:val="18"/>
                <w:szCs w:val="18"/>
                <w:lang w:eastAsia="da-DK"/>
              </w:rPr>
              <w:t>redegøre for forskellige religioner samt analysere deres betydning i en historisk og aktuel sammenhæng</w:t>
            </w:r>
          </w:p>
          <w:p w14:paraId="3FCC04AF" w14:textId="77777777" w:rsidR="003D003B" w:rsidRPr="00266408" w:rsidRDefault="003D003B" w:rsidP="00C20965">
            <w:pPr>
              <w:rPr>
                <w:rFonts w:ascii="Tahoma" w:eastAsia="Times New Roman" w:hAnsi="Tahoma" w:cs="Tahoma"/>
                <w:color w:val="000000"/>
                <w:sz w:val="18"/>
                <w:szCs w:val="18"/>
                <w:lang w:eastAsia="da-DK"/>
              </w:rPr>
            </w:pPr>
          </w:p>
        </w:tc>
      </w:tr>
    </w:tbl>
    <w:p w14:paraId="26AE6DF1" w14:textId="77777777" w:rsidR="00A2790C" w:rsidRPr="00266408" w:rsidRDefault="00A2790C" w:rsidP="00A2790C">
      <w:pPr>
        <w:rPr>
          <w:rFonts w:ascii="Tahoma" w:eastAsia="Times New Roman" w:hAnsi="Tahoma" w:cs="Tahoma"/>
          <w:color w:val="000000"/>
          <w:sz w:val="18"/>
          <w:szCs w:val="18"/>
          <w:lang w:eastAsia="da-DK"/>
        </w:rPr>
      </w:pPr>
    </w:p>
    <w:tbl>
      <w:tblPr>
        <w:tblStyle w:val="Tabel-Gitter"/>
        <w:tblW w:w="0" w:type="auto"/>
        <w:tblLook w:val="04A0" w:firstRow="1" w:lastRow="0" w:firstColumn="1" w:lastColumn="0" w:noHBand="0" w:noVBand="1"/>
      </w:tblPr>
      <w:tblGrid>
        <w:gridCol w:w="9547"/>
      </w:tblGrid>
      <w:tr w:rsidR="00A2790C" w:rsidRPr="00266408" w14:paraId="3E1D2260" w14:textId="77777777" w:rsidTr="00C20965">
        <w:tc>
          <w:tcPr>
            <w:tcW w:w="9547" w:type="dxa"/>
          </w:tcPr>
          <w:p w14:paraId="4A451A03" w14:textId="7D51FEF4" w:rsidR="00A2790C" w:rsidRPr="00266408" w:rsidRDefault="00A2790C" w:rsidP="00C20965">
            <w:pPr>
              <w:rPr>
                <w:rFonts w:ascii="Tahoma" w:eastAsia="Times New Roman" w:hAnsi="Tahoma" w:cs="Tahoma"/>
                <w:color w:val="000000"/>
                <w:sz w:val="18"/>
                <w:szCs w:val="18"/>
                <w:lang w:eastAsia="da-DK"/>
              </w:rPr>
            </w:pPr>
            <w:r w:rsidRPr="00266408">
              <w:rPr>
                <w:rFonts w:ascii="Tahoma" w:eastAsia="Times New Roman" w:hAnsi="Tahoma" w:cs="Tahoma"/>
                <w:b/>
                <w:color w:val="000000"/>
                <w:sz w:val="18"/>
                <w:szCs w:val="18"/>
                <w:lang w:eastAsia="da-DK"/>
              </w:rPr>
              <w:t xml:space="preserve">Struktur og omfang </w:t>
            </w:r>
          </w:p>
          <w:p w14:paraId="5494AFA4" w14:textId="77777777" w:rsidR="004450A8" w:rsidRPr="004450A8" w:rsidRDefault="004450A8" w:rsidP="004450A8">
            <w:pPr>
              <w:rPr>
                <w:rFonts w:ascii="Tahoma" w:eastAsia="Times New Roman" w:hAnsi="Tahoma" w:cs="Tahoma"/>
                <w:color w:val="000000"/>
                <w:sz w:val="18"/>
                <w:szCs w:val="18"/>
                <w:lang w:eastAsia="da-DK"/>
              </w:rPr>
            </w:pPr>
            <w:r w:rsidRPr="004450A8">
              <w:rPr>
                <w:rFonts w:ascii="Tahoma" w:eastAsia="Times New Roman" w:hAnsi="Tahoma" w:cs="Tahoma"/>
                <w:color w:val="000000"/>
                <w:sz w:val="18"/>
                <w:szCs w:val="18"/>
                <w:lang w:eastAsia="da-DK"/>
              </w:rPr>
              <w:t>Først gennemgår læreren en PowerPoint-præsentation om islams fem søjler og viser eksempler på relevante cases.</w:t>
            </w:r>
          </w:p>
          <w:p w14:paraId="47F8B655" w14:textId="59AFA915" w:rsidR="004450A8" w:rsidRPr="004450A8" w:rsidRDefault="004450A8" w:rsidP="004450A8">
            <w:pPr>
              <w:rPr>
                <w:rFonts w:ascii="Tahoma" w:eastAsia="Times New Roman" w:hAnsi="Tahoma" w:cs="Tahoma"/>
                <w:color w:val="000000"/>
                <w:sz w:val="18"/>
                <w:szCs w:val="18"/>
                <w:lang w:eastAsia="da-DK"/>
              </w:rPr>
            </w:pPr>
            <w:r w:rsidRPr="004450A8">
              <w:rPr>
                <w:rFonts w:ascii="Tahoma" w:eastAsia="Times New Roman" w:hAnsi="Tahoma" w:cs="Tahoma"/>
                <w:color w:val="000000"/>
                <w:sz w:val="18"/>
                <w:szCs w:val="18"/>
                <w:lang w:eastAsia="da-DK"/>
              </w:rPr>
              <w:t>Herefter danner eleverne selv grupper og vælger en søjle samt en velfærdsprofession ud fra deres interesser. Resten af modulet bruges på at forberede en fremlæggelse og udarbejde en plakat om den valgte søjle og en tilhørende case inden for den valgte profession.</w:t>
            </w:r>
            <w:r w:rsidR="008337EA">
              <w:rPr>
                <w:rFonts w:ascii="Tahoma" w:eastAsia="Times New Roman" w:hAnsi="Tahoma" w:cs="Tahoma"/>
                <w:color w:val="000000"/>
                <w:sz w:val="18"/>
                <w:szCs w:val="18"/>
                <w:lang w:eastAsia="da-DK"/>
              </w:rPr>
              <w:t xml:space="preserve"> </w:t>
            </w:r>
            <w:r w:rsidRPr="004450A8">
              <w:rPr>
                <w:rFonts w:ascii="Tahoma" w:eastAsia="Times New Roman" w:hAnsi="Tahoma" w:cs="Tahoma"/>
                <w:color w:val="000000"/>
                <w:sz w:val="18"/>
                <w:szCs w:val="18"/>
                <w:lang w:eastAsia="da-DK"/>
              </w:rPr>
              <w:t xml:space="preserve">Eleverne skal selv udvikle en case med udgangspunkt i situationer, som man kan møde i </w:t>
            </w:r>
            <w:r w:rsidR="008337EA">
              <w:rPr>
                <w:rFonts w:ascii="Tahoma" w:eastAsia="Times New Roman" w:hAnsi="Tahoma" w:cs="Tahoma"/>
                <w:color w:val="000000"/>
                <w:sz w:val="18"/>
                <w:szCs w:val="18"/>
                <w:lang w:eastAsia="da-DK"/>
              </w:rPr>
              <w:t xml:space="preserve">deres valgte </w:t>
            </w:r>
            <w:r w:rsidRPr="004450A8">
              <w:rPr>
                <w:rFonts w:ascii="Tahoma" w:eastAsia="Times New Roman" w:hAnsi="Tahoma" w:cs="Tahoma"/>
                <w:color w:val="000000"/>
                <w:sz w:val="18"/>
                <w:szCs w:val="18"/>
                <w:lang w:eastAsia="da-DK"/>
              </w:rPr>
              <w:t>profession</w:t>
            </w:r>
            <w:r w:rsidR="00872389">
              <w:rPr>
                <w:rFonts w:ascii="Tahoma" w:eastAsia="Times New Roman" w:hAnsi="Tahoma" w:cs="Tahoma"/>
                <w:color w:val="000000"/>
                <w:sz w:val="18"/>
                <w:szCs w:val="18"/>
                <w:lang w:eastAsia="da-DK"/>
              </w:rPr>
              <w:t xml:space="preserve"> </w:t>
            </w:r>
            <w:r w:rsidRPr="004450A8">
              <w:rPr>
                <w:rFonts w:ascii="Tahoma" w:eastAsia="Times New Roman" w:hAnsi="Tahoma" w:cs="Tahoma"/>
                <w:color w:val="000000"/>
                <w:sz w:val="18"/>
                <w:szCs w:val="18"/>
                <w:lang w:eastAsia="da-DK"/>
              </w:rPr>
              <w:t>i arbejdet med eller mødet med muslimske borgere.</w:t>
            </w:r>
          </w:p>
          <w:p w14:paraId="2B77B146" w14:textId="77777777" w:rsidR="004450A8" w:rsidRDefault="004450A8" w:rsidP="004450A8">
            <w:pPr>
              <w:rPr>
                <w:rFonts w:ascii="Tahoma" w:eastAsia="Times New Roman" w:hAnsi="Tahoma" w:cs="Tahoma"/>
                <w:color w:val="000000"/>
                <w:sz w:val="18"/>
                <w:szCs w:val="18"/>
                <w:lang w:eastAsia="da-DK"/>
              </w:rPr>
            </w:pPr>
            <w:r w:rsidRPr="004450A8">
              <w:rPr>
                <w:rFonts w:ascii="Tahoma" w:eastAsia="Times New Roman" w:hAnsi="Tahoma" w:cs="Tahoma"/>
                <w:color w:val="000000"/>
                <w:sz w:val="18"/>
                <w:szCs w:val="18"/>
                <w:lang w:eastAsia="da-DK"/>
              </w:rPr>
              <w:t>Til sidst præsenterer grupperne deres arbejde enten for hele klassen eller som en fernisering.</w:t>
            </w:r>
          </w:p>
          <w:p w14:paraId="2CF3FFA1" w14:textId="3CBDBB4D" w:rsidR="00507FDF" w:rsidRPr="004450A8" w:rsidRDefault="00507FDF" w:rsidP="004450A8">
            <w:pPr>
              <w:rPr>
                <w:rFonts w:ascii="Tahoma" w:eastAsia="Times New Roman" w:hAnsi="Tahoma" w:cs="Tahoma"/>
                <w:color w:val="000000"/>
                <w:sz w:val="18"/>
                <w:szCs w:val="18"/>
                <w:lang w:eastAsia="da-DK"/>
              </w:rPr>
            </w:pPr>
            <w:r>
              <w:rPr>
                <w:rFonts w:ascii="Tahoma" w:eastAsia="Times New Roman" w:hAnsi="Tahoma" w:cs="Tahoma"/>
                <w:color w:val="000000"/>
                <w:sz w:val="18"/>
                <w:szCs w:val="18"/>
                <w:lang w:eastAsia="da-DK"/>
              </w:rPr>
              <w:t>Øvelsen afrundes med en fælles opsamling</w:t>
            </w:r>
            <w:r w:rsidR="00A4276F">
              <w:rPr>
                <w:rFonts w:ascii="Tahoma" w:eastAsia="Times New Roman" w:hAnsi="Tahoma" w:cs="Tahoma"/>
                <w:color w:val="000000"/>
                <w:sz w:val="18"/>
                <w:szCs w:val="18"/>
                <w:lang w:eastAsia="da-DK"/>
              </w:rPr>
              <w:t xml:space="preserve">, </w:t>
            </w:r>
            <w:r w:rsidR="00A4276F" w:rsidRPr="00A4276F">
              <w:rPr>
                <w:rFonts w:ascii="Tahoma" w:eastAsia="Times New Roman" w:hAnsi="Tahoma" w:cs="Tahoma"/>
                <w:color w:val="000000"/>
                <w:sz w:val="18"/>
                <w:szCs w:val="18"/>
                <w:lang w:eastAsia="da-DK"/>
              </w:rPr>
              <w:t>hvor eleverne reflekterer over de udfordringer og overvejelser, de stødte på under arbejdet.</w:t>
            </w:r>
          </w:p>
          <w:p w14:paraId="255B6422" w14:textId="4E98F797" w:rsidR="003D003B" w:rsidRPr="00266408" w:rsidRDefault="008B7A3E" w:rsidP="00C20965">
            <w:pPr>
              <w:rPr>
                <w:rFonts w:ascii="Tahoma" w:eastAsia="Times New Roman" w:hAnsi="Tahoma" w:cs="Tahoma"/>
                <w:color w:val="000000"/>
                <w:sz w:val="18"/>
                <w:szCs w:val="18"/>
                <w:lang w:eastAsia="da-DK"/>
              </w:rPr>
            </w:pPr>
            <w:r w:rsidRPr="00266408">
              <w:rPr>
                <w:rFonts w:ascii="Tahoma" w:eastAsia="Times New Roman" w:hAnsi="Tahoma" w:cs="Tahoma"/>
                <w:color w:val="000000"/>
                <w:sz w:val="18"/>
                <w:szCs w:val="18"/>
                <w:lang w:eastAsia="da-DK"/>
              </w:rPr>
              <w:lastRenderedPageBreak/>
              <w:t>Omfang: 2 moduler</w:t>
            </w:r>
          </w:p>
        </w:tc>
      </w:tr>
    </w:tbl>
    <w:p w14:paraId="0FBAB9F9" w14:textId="77777777" w:rsidR="00F6593F" w:rsidRPr="00266408" w:rsidRDefault="00F6593F">
      <w:pPr>
        <w:rPr>
          <w:sz w:val="24"/>
          <w:szCs w:val="24"/>
        </w:rPr>
      </w:pPr>
    </w:p>
    <w:tbl>
      <w:tblPr>
        <w:tblStyle w:val="Tabel-Gitter"/>
        <w:tblW w:w="0" w:type="auto"/>
        <w:tblLook w:val="04A0" w:firstRow="1" w:lastRow="0" w:firstColumn="1" w:lastColumn="0" w:noHBand="0" w:noVBand="1"/>
      </w:tblPr>
      <w:tblGrid>
        <w:gridCol w:w="9547"/>
      </w:tblGrid>
      <w:tr w:rsidR="00A2790C" w:rsidRPr="00266408" w14:paraId="598DFB79" w14:textId="77777777" w:rsidTr="00C20965">
        <w:tc>
          <w:tcPr>
            <w:tcW w:w="9547" w:type="dxa"/>
          </w:tcPr>
          <w:p w14:paraId="767A44B1" w14:textId="2E9D47D6" w:rsidR="00A2790C" w:rsidRPr="00266408" w:rsidRDefault="00A2790C" w:rsidP="00C20965">
            <w:pPr>
              <w:rPr>
                <w:rFonts w:ascii="Tahoma" w:eastAsia="Times New Roman" w:hAnsi="Tahoma" w:cs="Tahoma"/>
                <w:b/>
                <w:bCs/>
                <w:color w:val="000000"/>
                <w:sz w:val="18"/>
                <w:szCs w:val="18"/>
                <w:lang w:eastAsia="da-DK"/>
              </w:rPr>
            </w:pPr>
            <w:r w:rsidRPr="00266408">
              <w:rPr>
                <w:rFonts w:ascii="Tahoma" w:eastAsia="Times New Roman" w:hAnsi="Tahoma" w:cs="Tahoma"/>
                <w:b/>
                <w:bCs/>
                <w:color w:val="000000"/>
                <w:sz w:val="18"/>
                <w:szCs w:val="18"/>
                <w:lang w:eastAsia="da-DK"/>
              </w:rPr>
              <w:t xml:space="preserve">Materialer </w:t>
            </w:r>
          </w:p>
          <w:p w14:paraId="685E5170" w14:textId="0BF9B467" w:rsidR="00A2790C" w:rsidRPr="00266408" w:rsidRDefault="00632607" w:rsidP="00C20965">
            <w:pPr>
              <w:rPr>
                <w:rFonts w:ascii="Tahoma" w:eastAsia="Times New Roman" w:hAnsi="Tahoma" w:cs="Tahoma"/>
                <w:color w:val="000000"/>
                <w:sz w:val="18"/>
                <w:szCs w:val="18"/>
                <w:lang w:eastAsia="da-DK"/>
              </w:rPr>
            </w:pPr>
            <w:r w:rsidRPr="00266408">
              <w:rPr>
                <w:rFonts w:ascii="Tahoma" w:eastAsia="Times New Roman" w:hAnsi="Tahoma" w:cs="Tahoma"/>
                <w:color w:val="000000"/>
                <w:sz w:val="18"/>
                <w:szCs w:val="18"/>
                <w:lang w:eastAsia="da-DK"/>
              </w:rPr>
              <w:t>Powerpoint</w:t>
            </w:r>
            <w:r w:rsidR="00825C2C" w:rsidRPr="00266408">
              <w:rPr>
                <w:rFonts w:ascii="Tahoma" w:eastAsia="Times New Roman" w:hAnsi="Tahoma" w:cs="Tahoma"/>
                <w:color w:val="000000"/>
                <w:sz w:val="18"/>
                <w:szCs w:val="18"/>
                <w:lang w:eastAsia="da-DK"/>
              </w:rPr>
              <w:t xml:space="preserve"> (billeder er fjernet</w:t>
            </w:r>
            <w:r w:rsidR="00A4276F">
              <w:rPr>
                <w:rFonts w:ascii="Tahoma" w:eastAsia="Times New Roman" w:hAnsi="Tahoma" w:cs="Tahoma"/>
                <w:color w:val="000000"/>
                <w:sz w:val="18"/>
                <w:szCs w:val="18"/>
                <w:lang w:eastAsia="da-DK"/>
              </w:rPr>
              <w:t xml:space="preserve"> pga. ophavsret</w:t>
            </w:r>
            <w:r w:rsidR="00825C2C" w:rsidRPr="00266408">
              <w:rPr>
                <w:rFonts w:ascii="Tahoma" w:eastAsia="Times New Roman" w:hAnsi="Tahoma" w:cs="Tahoma"/>
                <w:color w:val="000000"/>
                <w:sz w:val="18"/>
                <w:szCs w:val="18"/>
                <w:lang w:eastAsia="da-DK"/>
              </w:rPr>
              <w:t>, så indsæt selv billeder)</w:t>
            </w:r>
          </w:p>
          <w:p w14:paraId="4BAA2659" w14:textId="4E68D549" w:rsidR="003D003B" w:rsidRPr="00266408" w:rsidRDefault="00E44D18" w:rsidP="00C20965">
            <w:pPr>
              <w:rPr>
                <w:rFonts w:ascii="Tahoma" w:eastAsia="Times New Roman" w:hAnsi="Tahoma" w:cs="Tahoma"/>
                <w:color w:val="000000"/>
                <w:sz w:val="18"/>
                <w:szCs w:val="18"/>
                <w:lang w:eastAsia="da-DK"/>
              </w:rPr>
            </w:pPr>
            <w:r w:rsidRPr="00266408">
              <w:rPr>
                <w:rFonts w:ascii="Tahoma" w:eastAsia="Times New Roman" w:hAnsi="Tahoma" w:cs="Tahoma"/>
                <w:color w:val="000000"/>
                <w:sz w:val="18"/>
                <w:szCs w:val="18"/>
                <w:lang w:eastAsia="da-DK"/>
              </w:rPr>
              <w:t>Tre mulige eksamensspørgsmål til den enkeltfaglige eksamen med fokus på</w:t>
            </w:r>
            <w:r w:rsidR="004327A3">
              <w:rPr>
                <w:rFonts w:ascii="Tahoma" w:eastAsia="Times New Roman" w:hAnsi="Tahoma" w:cs="Tahoma"/>
                <w:color w:val="000000"/>
                <w:sz w:val="18"/>
                <w:szCs w:val="18"/>
                <w:lang w:eastAsia="da-DK"/>
              </w:rPr>
              <w:t xml:space="preserve"> de</w:t>
            </w:r>
            <w:r w:rsidRPr="00266408">
              <w:rPr>
                <w:rFonts w:ascii="Tahoma" w:eastAsia="Times New Roman" w:hAnsi="Tahoma" w:cs="Tahoma"/>
                <w:color w:val="000000"/>
                <w:sz w:val="18"/>
                <w:szCs w:val="18"/>
                <w:lang w:eastAsia="da-DK"/>
              </w:rPr>
              <w:t xml:space="preserve"> fem søjle</w:t>
            </w:r>
            <w:r w:rsidR="004327A3">
              <w:rPr>
                <w:rFonts w:ascii="Tahoma" w:eastAsia="Times New Roman" w:hAnsi="Tahoma" w:cs="Tahoma"/>
                <w:color w:val="000000"/>
                <w:sz w:val="18"/>
                <w:szCs w:val="18"/>
                <w:lang w:eastAsia="da-DK"/>
              </w:rPr>
              <w:t>r og kulturmøde.</w:t>
            </w:r>
          </w:p>
        </w:tc>
      </w:tr>
    </w:tbl>
    <w:p w14:paraId="663ABD3A" w14:textId="77777777" w:rsidR="00A2790C" w:rsidRPr="00266408" w:rsidRDefault="00A2790C">
      <w:pPr>
        <w:rPr>
          <w:sz w:val="24"/>
          <w:szCs w:val="24"/>
        </w:rPr>
      </w:pPr>
    </w:p>
    <w:tbl>
      <w:tblPr>
        <w:tblStyle w:val="Tabel-Gitter"/>
        <w:tblW w:w="0" w:type="auto"/>
        <w:tblLook w:val="04A0" w:firstRow="1" w:lastRow="0" w:firstColumn="1" w:lastColumn="0" w:noHBand="0" w:noVBand="1"/>
      </w:tblPr>
      <w:tblGrid>
        <w:gridCol w:w="9547"/>
      </w:tblGrid>
      <w:tr w:rsidR="00B00C23" w:rsidRPr="00266408" w14:paraId="36FF9B6A" w14:textId="77777777" w:rsidTr="004152AC">
        <w:tc>
          <w:tcPr>
            <w:tcW w:w="9547" w:type="dxa"/>
          </w:tcPr>
          <w:p w14:paraId="1BD4A9F8" w14:textId="77777777" w:rsidR="00B00C23" w:rsidRPr="00266408" w:rsidRDefault="00B00C23" w:rsidP="004152AC">
            <w:pPr>
              <w:rPr>
                <w:rFonts w:ascii="Tahoma" w:eastAsia="Times New Roman" w:hAnsi="Tahoma" w:cs="Tahoma"/>
                <w:b/>
                <w:bCs/>
                <w:color w:val="000000"/>
                <w:sz w:val="18"/>
                <w:szCs w:val="18"/>
                <w:lang w:eastAsia="da-DK"/>
              </w:rPr>
            </w:pPr>
            <w:r w:rsidRPr="00266408">
              <w:rPr>
                <w:rFonts w:ascii="Tahoma" w:eastAsia="Times New Roman" w:hAnsi="Tahoma" w:cs="Tahoma"/>
                <w:b/>
                <w:bCs/>
                <w:color w:val="000000"/>
                <w:sz w:val="18"/>
                <w:szCs w:val="18"/>
                <w:lang w:eastAsia="da-DK"/>
              </w:rPr>
              <w:t xml:space="preserve">Tags/nøgleord </w:t>
            </w:r>
          </w:p>
          <w:p w14:paraId="65EFAE53" w14:textId="3A8A37EA" w:rsidR="00B00C23" w:rsidRPr="00266408" w:rsidRDefault="005C49B4" w:rsidP="004152AC">
            <w:pPr>
              <w:rPr>
                <w:rFonts w:ascii="Tahoma" w:eastAsia="Times New Roman" w:hAnsi="Tahoma" w:cs="Tahoma"/>
                <w:color w:val="000000"/>
                <w:sz w:val="18"/>
                <w:szCs w:val="18"/>
                <w:lang w:eastAsia="da-DK"/>
              </w:rPr>
            </w:pPr>
            <w:r w:rsidRPr="00266408">
              <w:rPr>
                <w:rFonts w:ascii="Tahoma" w:eastAsia="Times New Roman" w:hAnsi="Tahoma" w:cs="Tahoma"/>
                <w:color w:val="000000"/>
                <w:sz w:val="18"/>
                <w:szCs w:val="18"/>
                <w:lang w:eastAsia="da-DK"/>
              </w:rPr>
              <w:t>Islam, kultur</w:t>
            </w:r>
            <w:r w:rsidR="00EA1D0B" w:rsidRPr="00266408">
              <w:rPr>
                <w:rFonts w:ascii="Tahoma" w:eastAsia="Times New Roman" w:hAnsi="Tahoma" w:cs="Tahoma"/>
                <w:color w:val="000000"/>
                <w:sz w:val="18"/>
                <w:szCs w:val="18"/>
                <w:lang w:eastAsia="da-DK"/>
              </w:rPr>
              <w:t>møde, indvandring, integration, de fem søjler</w:t>
            </w:r>
          </w:p>
        </w:tc>
      </w:tr>
    </w:tbl>
    <w:p w14:paraId="33BA5F11" w14:textId="77777777" w:rsidR="00A2790C" w:rsidRDefault="00A2790C"/>
    <w:sectPr w:rsidR="00A2790C" w:rsidSect="00715A05">
      <w:headerReference w:type="default" r:id="rId7"/>
      <w:footerReference w:type="default" r:id="rId8"/>
      <w:pgSz w:w="11906" w:h="16838"/>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66942" w14:textId="77777777" w:rsidR="00D4207A" w:rsidRDefault="00D4207A" w:rsidP="00A2790C">
      <w:pPr>
        <w:spacing w:after="0" w:line="240" w:lineRule="auto"/>
      </w:pPr>
      <w:r>
        <w:separator/>
      </w:r>
    </w:p>
  </w:endnote>
  <w:endnote w:type="continuationSeparator" w:id="0">
    <w:p w14:paraId="180A3799" w14:textId="77777777" w:rsidR="00D4207A" w:rsidRDefault="00D4207A" w:rsidP="00A27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B5BD" w14:textId="4D81DDE3" w:rsidR="00A2790C" w:rsidRDefault="00A2790C" w:rsidP="00A2790C">
    <w:pPr>
      <w:pStyle w:val="Sidefod"/>
      <w:jc w:val="center"/>
    </w:pPr>
    <w:r w:rsidRPr="00A2790C">
      <w:rPr>
        <w:noProof/>
      </w:rPr>
      <w:drawing>
        <wp:inline distT="0" distB="0" distL="0" distR="0" wp14:anchorId="71C73BF6" wp14:editId="469658C7">
          <wp:extent cx="995422" cy="741393"/>
          <wp:effectExtent l="0" t="0" r="0" b="0"/>
          <wp:docPr id="5" name="Billede 4" descr="Et billede, der indeholder skærmbillede, Majorelle-blå, Grafik, Elektrisk blå&#10;&#10;Automatisk genereret beskrivelse">
            <a:extLst xmlns:a="http://schemas.openxmlformats.org/drawingml/2006/main">
              <a:ext uri="{FF2B5EF4-FFF2-40B4-BE49-F238E27FC236}">
                <a16:creationId xmlns:a16="http://schemas.microsoft.com/office/drawing/2014/main" id="{96980B3E-9B5F-F11F-5593-03434BDB07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lede 4" descr="Et billede, der indeholder skærmbillede, Majorelle-blå, Grafik, Elektrisk blå&#10;&#10;Automatisk genereret beskrivelse">
                    <a:extLst>
                      <a:ext uri="{FF2B5EF4-FFF2-40B4-BE49-F238E27FC236}">
                        <a16:creationId xmlns:a16="http://schemas.microsoft.com/office/drawing/2014/main" id="{96980B3E-9B5F-F11F-5593-03434BDB07FD}"/>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09274" cy="751710"/>
                  </a:xfrm>
                  <a:prstGeom prst="rect">
                    <a:avLst/>
                  </a:prstGeom>
                </pic:spPr>
              </pic:pic>
            </a:graphicData>
          </a:graphic>
        </wp:inline>
      </w:drawing>
    </w:r>
    <w:r>
      <w:t xml:space="preserve">        </w:t>
    </w:r>
    <w:r w:rsidRPr="00A2790C">
      <w:rPr>
        <w:noProof/>
      </w:rPr>
      <w:drawing>
        <wp:inline distT="0" distB="0" distL="0" distR="0" wp14:anchorId="0B0EDCBD" wp14:editId="3EA753EC">
          <wp:extent cx="1656715" cy="760289"/>
          <wp:effectExtent l="0" t="0" r="635" b="1905"/>
          <wp:docPr id="4" name="Pladsholder til indhold 4" descr="Et billede, der indeholder tekst, Font/skrifttype, skærmbillede, logo&#10;&#10;Automatisk genereret beskrivelse">
            <a:extLst xmlns:a="http://schemas.openxmlformats.org/drawingml/2006/main">
              <a:ext uri="{FF2B5EF4-FFF2-40B4-BE49-F238E27FC236}">
                <a16:creationId xmlns:a16="http://schemas.microsoft.com/office/drawing/2014/main" id="{1F721B71-F841-A21F-57E8-26B3E5265E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dsholder til indhold 4" descr="Et billede, der indeholder tekst, Font/skrifttype, skærmbillede, logo&#10;&#10;Automatisk genereret beskrivelse">
                    <a:extLst>
                      <a:ext uri="{FF2B5EF4-FFF2-40B4-BE49-F238E27FC236}">
                        <a16:creationId xmlns:a16="http://schemas.microsoft.com/office/drawing/2014/main" id="{1F721B71-F841-A21F-57E8-26B3E5265E3B}"/>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7179" cy="765091"/>
                  </a:xfrm>
                  <a:prstGeom prst="rect">
                    <a:avLst/>
                  </a:prstGeom>
                </pic:spPr>
              </pic:pic>
            </a:graphicData>
          </a:graphic>
        </wp:inline>
      </w:drawing>
    </w:r>
    <w:r>
      <w:t xml:space="preserve">        </w:t>
    </w:r>
    <w:r w:rsidRPr="00A2790C">
      <w:rPr>
        <w:noProof/>
      </w:rPr>
      <w:drawing>
        <wp:inline distT="0" distB="0" distL="0" distR="0" wp14:anchorId="30AB0DF7" wp14:editId="5B4C8ECE">
          <wp:extent cx="1602464" cy="570215"/>
          <wp:effectExtent l="0" t="0" r="0" b="1905"/>
          <wp:docPr id="6" name="Billede 5" descr="Et billede, der indeholder tekst, Font/skrifttype, logo, Grafik&#10;&#10;Automatisk genereret beskrivelse">
            <a:extLst xmlns:a="http://schemas.openxmlformats.org/drawingml/2006/main">
              <a:ext uri="{FF2B5EF4-FFF2-40B4-BE49-F238E27FC236}">
                <a16:creationId xmlns:a16="http://schemas.microsoft.com/office/drawing/2014/main" id="{79106A64-0605-2CB3-B832-3CECB09291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lede 5" descr="Et billede, der indeholder tekst, Font/skrifttype, logo, Grafik&#10;&#10;Automatisk genereret beskrivelse">
                    <a:extLst>
                      <a:ext uri="{FF2B5EF4-FFF2-40B4-BE49-F238E27FC236}">
                        <a16:creationId xmlns:a16="http://schemas.microsoft.com/office/drawing/2014/main" id="{79106A64-0605-2CB3-B832-3CECB0929109}"/>
                      </a:ext>
                    </a:extLst>
                  </pic:cNvPr>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616429" cy="5751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E707E" w14:textId="77777777" w:rsidR="00D4207A" w:rsidRDefault="00D4207A" w:rsidP="00A2790C">
      <w:pPr>
        <w:spacing w:after="0" w:line="240" w:lineRule="auto"/>
      </w:pPr>
      <w:r>
        <w:separator/>
      </w:r>
    </w:p>
  </w:footnote>
  <w:footnote w:type="continuationSeparator" w:id="0">
    <w:p w14:paraId="335E2C28" w14:textId="77777777" w:rsidR="00D4207A" w:rsidRDefault="00D4207A" w:rsidP="00A27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7EC71" w14:textId="0E3A7300" w:rsidR="00A2790C" w:rsidRDefault="00A2790C">
    <w:pPr>
      <w:pStyle w:val="Sidehoved"/>
    </w:pPr>
    <w:r>
      <w:t xml:space="preserve">Skabelon til faglig formidling af Professionsrettet undervisning på Hf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D361FC"/>
    <w:multiLevelType w:val="hybridMultilevel"/>
    <w:tmpl w:val="7C8A2A48"/>
    <w:lvl w:ilvl="0" w:tplc="69A2DEBC">
      <w:numFmt w:val="bullet"/>
      <w:lvlText w:val="-"/>
      <w:lvlJc w:val="left"/>
      <w:pPr>
        <w:ind w:left="720" w:hanging="360"/>
      </w:pPr>
      <w:rPr>
        <w:rFonts w:ascii="Tahoma" w:eastAsia="Times New Roman" w:hAnsi="Tahoma" w:cs="Tahoma"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52F5354F"/>
    <w:multiLevelType w:val="hybridMultilevel"/>
    <w:tmpl w:val="F5DCA2F0"/>
    <w:lvl w:ilvl="0" w:tplc="0630D18E">
      <w:numFmt w:val="bullet"/>
      <w:lvlText w:val="-"/>
      <w:lvlJc w:val="left"/>
      <w:pPr>
        <w:ind w:left="720" w:hanging="360"/>
      </w:pPr>
      <w:rPr>
        <w:rFonts w:ascii="Tahoma" w:eastAsia="Times New Roman" w:hAnsi="Tahoma" w:cs="Tahoma"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007749494">
    <w:abstractNumId w:val="0"/>
  </w:num>
  <w:num w:numId="2" w16cid:durableId="4815103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90C"/>
    <w:rsid w:val="00016D41"/>
    <w:rsid w:val="000226D0"/>
    <w:rsid w:val="00042136"/>
    <w:rsid w:val="000B3906"/>
    <w:rsid w:val="000B438C"/>
    <w:rsid w:val="00104286"/>
    <w:rsid w:val="00110FB2"/>
    <w:rsid w:val="00164913"/>
    <w:rsid w:val="001E1954"/>
    <w:rsid w:val="001E3A0F"/>
    <w:rsid w:val="00247AB1"/>
    <w:rsid w:val="00251ADB"/>
    <w:rsid w:val="00266408"/>
    <w:rsid w:val="002B2C46"/>
    <w:rsid w:val="002F6AAE"/>
    <w:rsid w:val="00341BA6"/>
    <w:rsid w:val="003B5EDE"/>
    <w:rsid w:val="003D003B"/>
    <w:rsid w:val="003F1573"/>
    <w:rsid w:val="004327A3"/>
    <w:rsid w:val="0043475A"/>
    <w:rsid w:val="004450A8"/>
    <w:rsid w:val="004C39AE"/>
    <w:rsid w:val="004D215A"/>
    <w:rsid w:val="004D3176"/>
    <w:rsid w:val="00507DBE"/>
    <w:rsid w:val="00507FDF"/>
    <w:rsid w:val="005163B0"/>
    <w:rsid w:val="0055256D"/>
    <w:rsid w:val="005C49B4"/>
    <w:rsid w:val="005D0450"/>
    <w:rsid w:val="00626CF0"/>
    <w:rsid w:val="00632607"/>
    <w:rsid w:val="00694C06"/>
    <w:rsid w:val="006F4357"/>
    <w:rsid w:val="00715A05"/>
    <w:rsid w:val="00754361"/>
    <w:rsid w:val="0079240B"/>
    <w:rsid w:val="00822F66"/>
    <w:rsid w:val="00825C2C"/>
    <w:rsid w:val="008337EA"/>
    <w:rsid w:val="00872389"/>
    <w:rsid w:val="008B7A3E"/>
    <w:rsid w:val="008C2C3F"/>
    <w:rsid w:val="008E7EE9"/>
    <w:rsid w:val="0093085F"/>
    <w:rsid w:val="00945410"/>
    <w:rsid w:val="0094545D"/>
    <w:rsid w:val="00983FD5"/>
    <w:rsid w:val="009C2A5E"/>
    <w:rsid w:val="00A2790C"/>
    <w:rsid w:val="00A4276F"/>
    <w:rsid w:val="00AA7DFA"/>
    <w:rsid w:val="00AC07D4"/>
    <w:rsid w:val="00AF168B"/>
    <w:rsid w:val="00B00C23"/>
    <w:rsid w:val="00B5344E"/>
    <w:rsid w:val="00B66D54"/>
    <w:rsid w:val="00BA750A"/>
    <w:rsid w:val="00C01539"/>
    <w:rsid w:val="00C52EF0"/>
    <w:rsid w:val="00C6319F"/>
    <w:rsid w:val="00C97711"/>
    <w:rsid w:val="00CA6D57"/>
    <w:rsid w:val="00CC4928"/>
    <w:rsid w:val="00D14C6E"/>
    <w:rsid w:val="00D4207A"/>
    <w:rsid w:val="00D74C85"/>
    <w:rsid w:val="00DB2FC2"/>
    <w:rsid w:val="00E44D18"/>
    <w:rsid w:val="00E460BC"/>
    <w:rsid w:val="00E925AF"/>
    <w:rsid w:val="00EA1D0B"/>
    <w:rsid w:val="00F228F6"/>
    <w:rsid w:val="00F33D3F"/>
    <w:rsid w:val="00F6593F"/>
    <w:rsid w:val="00FF6CB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A6F0"/>
  <w15:chartTrackingRefBased/>
  <w15:docId w15:val="{A0E1021A-B51E-4D37-AB07-CBE0D855F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90C"/>
    <w:pPr>
      <w:spacing w:after="200" w:line="276" w:lineRule="auto"/>
    </w:pPr>
    <w:rPr>
      <w:kern w:val="0"/>
    </w:rPr>
  </w:style>
  <w:style w:type="paragraph" w:styleId="Overskrift1">
    <w:name w:val="heading 1"/>
    <w:basedOn w:val="Normal"/>
    <w:next w:val="Normal"/>
    <w:link w:val="Overskrift1Tegn"/>
    <w:uiPriority w:val="9"/>
    <w:qFormat/>
    <w:rsid w:val="00A279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A279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A2790C"/>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A2790C"/>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A2790C"/>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A2790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2790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2790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2790C"/>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A2790C"/>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typeiafsnit"/>
    <w:link w:val="Overskrift2"/>
    <w:uiPriority w:val="9"/>
    <w:semiHidden/>
    <w:rsid w:val="00A2790C"/>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typeiafsnit"/>
    <w:link w:val="Overskrift3"/>
    <w:uiPriority w:val="9"/>
    <w:semiHidden/>
    <w:rsid w:val="00A2790C"/>
    <w:rPr>
      <w:rFonts w:eastAsiaTheme="majorEastAsia" w:cstheme="majorBidi"/>
      <w:color w:val="2F5496" w:themeColor="accent1" w:themeShade="BF"/>
      <w:sz w:val="28"/>
      <w:szCs w:val="28"/>
    </w:rPr>
  </w:style>
  <w:style w:type="character" w:customStyle="1" w:styleId="Overskrift4Tegn">
    <w:name w:val="Overskrift 4 Tegn"/>
    <w:basedOn w:val="Standardskrifttypeiafsnit"/>
    <w:link w:val="Overskrift4"/>
    <w:uiPriority w:val="9"/>
    <w:semiHidden/>
    <w:rsid w:val="00A2790C"/>
    <w:rPr>
      <w:rFonts w:eastAsiaTheme="majorEastAsia"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A2790C"/>
    <w:rPr>
      <w:rFonts w:eastAsiaTheme="majorEastAsia" w:cstheme="majorBidi"/>
      <w:color w:val="2F5496" w:themeColor="accent1" w:themeShade="BF"/>
    </w:rPr>
  </w:style>
  <w:style w:type="character" w:customStyle="1" w:styleId="Overskrift6Tegn">
    <w:name w:val="Overskrift 6 Tegn"/>
    <w:basedOn w:val="Standardskrifttypeiafsnit"/>
    <w:link w:val="Overskrift6"/>
    <w:uiPriority w:val="9"/>
    <w:semiHidden/>
    <w:rsid w:val="00A2790C"/>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A2790C"/>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A2790C"/>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A2790C"/>
    <w:rPr>
      <w:rFonts w:eastAsiaTheme="majorEastAsia" w:cstheme="majorBidi"/>
      <w:color w:val="272727" w:themeColor="text1" w:themeTint="D8"/>
    </w:rPr>
  </w:style>
  <w:style w:type="paragraph" w:styleId="Titel">
    <w:name w:val="Title"/>
    <w:basedOn w:val="Normal"/>
    <w:next w:val="Normal"/>
    <w:link w:val="TitelTegn"/>
    <w:uiPriority w:val="10"/>
    <w:qFormat/>
    <w:rsid w:val="00A279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A2790C"/>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A2790C"/>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A2790C"/>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A2790C"/>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A2790C"/>
    <w:rPr>
      <w:i/>
      <w:iCs/>
      <w:color w:val="404040" w:themeColor="text1" w:themeTint="BF"/>
    </w:rPr>
  </w:style>
  <w:style w:type="paragraph" w:styleId="Listeafsnit">
    <w:name w:val="List Paragraph"/>
    <w:basedOn w:val="Normal"/>
    <w:uiPriority w:val="34"/>
    <w:qFormat/>
    <w:rsid w:val="00A2790C"/>
    <w:pPr>
      <w:ind w:left="720"/>
      <w:contextualSpacing/>
    </w:pPr>
  </w:style>
  <w:style w:type="character" w:styleId="Kraftigfremhvning">
    <w:name w:val="Intense Emphasis"/>
    <w:basedOn w:val="Standardskrifttypeiafsnit"/>
    <w:uiPriority w:val="21"/>
    <w:qFormat/>
    <w:rsid w:val="00A2790C"/>
    <w:rPr>
      <w:i/>
      <w:iCs/>
      <w:color w:val="2F5496" w:themeColor="accent1" w:themeShade="BF"/>
    </w:rPr>
  </w:style>
  <w:style w:type="paragraph" w:styleId="Strktcitat">
    <w:name w:val="Intense Quote"/>
    <w:basedOn w:val="Normal"/>
    <w:next w:val="Normal"/>
    <w:link w:val="StrktcitatTegn"/>
    <w:uiPriority w:val="30"/>
    <w:qFormat/>
    <w:rsid w:val="00A279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rktcitatTegn">
    <w:name w:val="Stærkt citat Tegn"/>
    <w:basedOn w:val="Standardskrifttypeiafsnit"/>
    <w:link w:val="Strktcitat"/>
    <w:uiPriority w:val="30"/>
    <w:rsid w:val="00A2790C"/>
    <w:rPr>
      <w:i/>
      <w:iCs/>
      <w:color w:val="2F5496" w:themeColor="accent1" w:themeShade="BF"/>
    </w:rPr>
  </w:style>
  <w:style w:type="character" w:styleId="Kraftighenvisning">
    <w:name w:val="Intense Reference"/>
    <w:basedOn w:val="Standardskrifttypeiafsnit"/>
    <w:uiPriority w:val="32"/>
    <w:qFormat/>
    <w:rsid w:val="00A2790C"/>
    <w:rPr>
      <w:b/>
      <w:bCs/>
      <w:smallCaps/>
      <w:color w:val="2F5496" w:themeColor="accent1" w:themeShade="BF"/>
      <w:spacing w:val="5"/>
    </w:rPr>
  </w:style>
  <w:style w:type="table" w:styleId="Tabel-Gitter">
    <w:name w:val="Table Grid"/>
    <w:basedOn w:val="Tabel-Normal"/>
    <w:uiPriority w:val="59"/>
    <w:rsid w:val="00A2790C"/>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ehoved">
    <w:name w:val="header"/>
    <w:basedOn w:val="Normal"/>
    <w:link w:val="SidehovedTegn"/>
    <w:uiPriority w:val="99"/>
    <w:unhideWhenUsed/>
    <w:rsid w:val="00A2790C"/>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2790C"/>
    <w:rPr>
      <w:kern w:val="0"/>
    </w:rPr>
  </w:style>
  <w:style w:type="paragraph" w:styleId="Sidefod">
    <w:name w:val="footer"/>
    <w:basedOn w:val="Normal"/>
    <w:link w:val="SidefodTegn"/>
    <w:uiPriority w:val="99"/>
    <w:unhideWhenUsed/>
    <w:rsid w:val="00A2790C"/>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2790C"/>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F2C29D-8471-41C1-ADE5-140076E24FB6}"/>
</file>

<file path=customXml/itemProps2.xml><?xml version="1.0" encoding="utf-8"?>
<ds:datastoreItem xmlns:ds="http://schemas.openxmlformats.org/officeDocument/2006/customXml" ds:itemID="{91CC161F-C2DF-4371-9895-3ECEB1035E0A}"/>
</file>

<file path=customXml/itemProps3.xml><?xml version="1.0" encoding="utf-8"?>
<ds:datastoreItem xmlns:ds="http://schemas.openxmlformats.org/officeDocument/2006/customXml" ds:itemID="{71140356-460A-4880-8FC4-2E1B7AFE817E}"/>
</file>

<file path=docProps/app.xml><?xml version="1.0" encoding="utf-8"?>
<Properties xmlns="http://schemas.openxmlformats.org/officeDocument/2006/extended-properties" xmlns:vt="http://schemas.openxmlformats.org/officeDocument/2006/docPropsVTypes">
  <Template>Normal</Template>
  <TotalTime>126</TotalTime>
  <Pages>2</Pages>
  <Words>286</Words>
  <Characters>1748</Characters>
  <Application>Microsoft Office Word</Application>
  <DocSecurity>0</DocSecurity>
  <Lines>14</Lines>
  <Paragraphs>4</Paragraphs>
  <ScaleCrop>false</ScaleCrop>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Elisabeth Sigurskjold</dc:creator>
  <cp:keywords/>
  <dc:description/>
  <cp:lastModifiedBy>Kristine Hundrup</cp:lastModifiedBy>
  <cp:revision>63</cp:revision>
  <cp:lastPrinted>2026-03-12T09:02:00Z</cp:lastPrinted>
  <dcterms:created xsi:type="dcterms:W3CDTF">2026-03-12T17:44:00Z</dcterms:created>
  <dcterms:modified xsi:type="dcterms:W3CDTF">2026-06-23T09:15:00Z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